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B418" w14:textId="401314F2" w:rsidR="0069747B" w:rsidRPr="00901A53" w:rsidRDefault="0069747B" w:rsidP="00901A53">
      <w:pPr>
        <w:jc w:val="center"/>
        <w:rPr>
          <w:rFonts w:ascii="Arial" w:hAnsi="Arial" w:cs="Arial"/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807E7F6" wp14:editId="2AE1FCF3">
            <wp:simplePos x="0" y="0"/>
            <wp:positionH relativeFrom="column">
              <wp:posOffset>1836420</wp:posOffset>
            </wp:positionH>
            <wp:positionV relativeFrom="page">
              <wp:align>top</wp:align>
            </wp:positionV>
            <wp:extent cx="2143125" cy="120586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02D536" w14:textId="77777777" w:rsidR="00AE6541" w:rsidRDefault="009A37C6" w:rsidP="009A7C0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02FA1">
        <w:rPr>
          <w:rFonts w:ascii="Arial" w:hAnsi="Arial" w:cs="Arial"/>
          <w:b/>
          <w:bCs/>
          <w:sz w:val="32"/>
          <w:szCs w:val="32"/>
        </w:rPr>
        <w:t>R</w:t>
      </w:r>
      <w:r>
        <w:rPr>
          <w:rFonts w:ascii="Arial" w:hAnsi="Arial" w:cs="Arial"/>
          <w:b/>
          <w:bCs/>
          <w:sz w:val="32"/>
          <w:szCs w:val="32"/>
        </w:rPr>
        <w:t>eferral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7C07" w14:paraId="40D69FF1" w14:textId="77777777" w:rsidTr="009A7C07">
        <w:tc>
          <w:tcPr>
            <w:tcW w:w="9242" w:type="dxa"/>
          </w:tcPr>
          <w:p w14:paraId="54BA3FF3" w14:textId="77777777" w:rsidR="009A7C07" w:rsidRDefault="009A7C07" w:rsidP="009A7C07"/>
          <w:p w14:paraId="0834241F" w14:textId="034AB442" w:rsidR="00132536" w:rsidRDefault="009A7C07" w:rsidP="009A7C07">
            <w:r w:rsidRPr="009A37C6">
              <w:rPr>
                <w:b/>
              </w:rPr>
              <w:t>Clients name:</w:t>
            </w:r>
            <w:r>
              <w:t xml:space="preserve"> </w:t>
            </w:r>
            <w:r w:rsidR="009C5E2A">
              <w:t xml:space="preserve"> </w:t>
            </w:r>
            <w:r>
              <w:t xml:space="preserve">    </w:t>
            </w:r>
            <w:r w:rsidR="004B3EDB">
              <w:t xml:space="preserve">                                                             </w:t>
            </w:r>
            <w:r w:rsidR="009C5E2A" w:rsidRPr="004B3EDB">
              <w:rPr>
                <w:b/>
                <w:bCs/>
              </w:rPr>
              <w:t>Dob:</w:t>
            </w:r>
            <w:r w:rsidR="009C5E2A">
              <w:t xml:space="preserve"> </w:t>
            </w:r>
            <w:r w:rsidR="000A3113">
              <w:t xml:space="preserve"> </w:t>
            </w:r>
          </w:p>
          <w:p w14:paraId="535A80BE" w14:textId="77777777" w:rsidR="009A7C07" w:rsidRDefault="009A7C07" w:rsidP="009A7C07">
            <w:pPr>
              <w:rPr>
                <w:b/>
              </w:rPr>
            </w:pPr>
            <w:r>
              <w:t xml:space="preserve"> </w:t>
            </w:r>
            <w:r w:rsidRPr="009A37C6">
              <w:rPr>
                <w:b/>
              </w:rPr>
              <w:t>National Insurance number:</w:t>
            </w:r>
            <w:r w:rsidR="00132536">
              <w:rPr>
                <w:b/>
              </w:rPr>
              <w:t xml:space="preserve"> </w:t>
            </w:r>
          </w:p>
          <w:p w14:paraId="5209DDCD" w14:textId="77777777" w:rsidR="007B4E3A" w:rsidRDefault="007B4E3A" w:rsidP="009A7C07"/>
          <w:p w14:paraId="5F8EE713" w14:textId="285E07FF" w:rsidR="00132536" w:rsidRPr="009A37C6" w:rsidRDefault="009A7C07" w:rsidP="00E23DFC">
            <w:pPr>
              <w:rPr>
                <w:b/>
              </w:rPr>
            </w:pPr>
            <w:r w:rsidRPr="009A37C6">
              <w:rPr>
                <w:b/>
              </w:rPr>
              <w:t>Address:</w:t>
            </w:r>
          </w:p>
          <w:p w14:paraId="0843A96F" w14:textId="77777777" w:rsidR="009A7C07" w:rsidRDefault="009A7C07" w:rsidP="009A7C07"/>
          <w:p w14:paraId="26C7BF86" w14:textId="7118F2FB" w:rsidR="009A7C07" w:rsidRPr="009A37C6" w:rsidRDefault="009A7C07" w:rsidP="009A7C07">
            <w:pPr>
              <w:rPr>
                <w:b/>
              </w:rPr>
            </w:pPr>
            <w:r w:rsidRPr="009A37C6">
              <w:rPr>
                <w:b/>
              </w:rPr>
              <w:t>Telephone number:</w:t>
            </w:r>
            <w:r w:rsidR="007B4E3A">
              <w:rPr>
                <w:b/>
              </w:rPr>
              <w:t xml:space="preserve"> </w:t>
            </w:r>
          </w:p>
          <w:p w14:paraId="580B33FF" w14:textId="77777777" w:rsidR="009A7C07" w:rsidRDefault="009A7C07" w:rsidP="009A7C07"/>
        </w:tc>
      </w:tr>
      <w:tr w:rsidR="009A7C07" w14:paraId="6380D132" w14:textId="77777777" w:rsidTr="009A7C07">
        <w:tc>
          <w:tcPr>
            <w:tcW w:w="9242" w:type="dxa"/>
          </w:tcPr>
          <w:p w14:paraId="04C2C662" w14:textId="0909E0D0" w:rsidR="009A7C07" w:rsidRDefault="009A7C07" w:rsidP="009A7C07">
            <w:r w:rsidRPr="009A37C6">
              <w:rPr>
                <w:b/>
              </w:rPr>
              <w:t>Referrer name:</w:t>
            </w:r>
            <w:r>
              <w:t xml:space="preserve">   </w:t>
            </w:r>
          </w:p>
          <w:p w14:paraId="3F414B4F" w14:textId="77777777" w:rsidR="009A7C07" w:rsidRDefault="009A7C07" w:rsidP="009A7C07"/>
          <w:p w14:paraId="46F2E7E5" w14:textId="619745C4" w:rsidR="00E23DFC" w:rsidRPr="009A37C6" w:rsidRDefault="009A7C07" w:rsidP="00E23DFC">
            <w:pPr>
              <w:rPr>
                <w:b/>
              </w:rPr>
            </w:pPr>
            <w:r w:rsidRPr="009A37C6">
              <w:rPr>
                <w:b/>
              </w:rPr>
              <w:t>Address:</w:t>
            </w:r>
            <w:r w:rsidR="00132536">
              <w:rPr>
                <w:b/>
              </w:rPr>
              <w:t xml:space="preserve"> </w:t>
            </w:r>
          </w:p>
          <w:p w14:paraId="6FB71FFE" w14:textId="77777777" w:rsidR="009A7C07" w:rsidRDefault="009A7C07" w:rsidP="009A7C07"/>
          <w:p w14:paraId="5F535160" w14:textId="787DCA52" w:rsidR="009A7C07" w:rsidRPr="009A37C6" w:rsidRDefault="009A7C07" w:rsidP="009A7C07">
            <w:pPr>
              <w:rPr>
                <w:b/>
              </w:rPr>
            </w:pPr>
            <w:r w:rsidRPr="009A37C6">
              <w:rPr>
                <w:b/>
              </w:rPr>
              <w:t>Email:</w:t>
            </w:r>
            <w:r w:rsidR="007B4E3A">
              <w:rPr>
                <w:b/>
              </w:rPr>
              <w:t xml:space="preserve"> </w:t>
            </w:r>
          </w:p>
          <w:p w14:paraId="1A65C4B1" w14:textId="77777777" w:rsidR="009A7C07" w:rsidRDefault="009A7C07" w:rsidP="009A7C07"/>
          <w:p w14:paraId="4D377498" w14:textId="08063B4A" w:rsidR="009A7C07" w:rsidRDefault="009A7C07" w:rsidP="00E23DFC">
            <w:r w:rsidRPr="009A37C6">
              <w:rPr>
                <w:b/>
              </w:rPr>
              <w:t>Telephone numbers:</w:t>
            </w:r>
            <w:r w:rsidR="00132536">
              <w:rPr>
                <w:b/>
              </w:rPr>
              <w:t xml:space="preserve"> </w:t>
            </w:r>
          </w:p>
        </w:tc>
      </w:tr>
      <w:tr w:rsidR="009A7C07" w14:paraId="1C31BEBD" w14:textId="77777777" w:rsidTr="009A7C07">
        <w:tc>
          <w:tcPr>
            <w:tcW w:w="9242" w:type="dxa"/>
          </w:tcPr>
          <w:p w14:paraId="5FE64D2B" w14:textId="77777777" w:rsidR="009A7C07" w:rsidRDefault="009A7C07" w:rsidP="009A7C07"/>
          <w:p w14:paraId="212B5AF1" w14:textId="77777777" w:rsidR="009A7C07" w:rsidRDefault="009A7C07" w:rsidP="009A7C07">
            <w:pPr>
              <w:rPr>
                <w:b/>
                <w:i/>
              </w:rPr>
            </w:pPr>
            <w:r>
              <w:t>Reason for referral and support required</w:t>
            </w:r>
            <w:r w:rsidR="0069747B">
              <w:t>: (</w:t>
            </w:r>
            <w:r w:rsidRPr="00F400E0">
              <w:rPr>
                <w:b/>
                <w:i/>
              </w:rPr>
              <w:t xml:space="preserve">Please give as much information as possible. </w:t>
            </w:r>
            <w:r w:rsidR="0069747B">
              <w:rPr>
                <w:b/>
                <w:i/>
              </w:rPr>
              <w:t>Stepping Stones</w:t>
            </w:r>
            <w:r w:rsidRPr="00F400E0">
              <w:rPr>
                <w:b/>
                <w:i/>
              </w:rPr>
              <w:t xml:space="preserve"> delivers support on an individual’s needs basis)</w:t>
            </w:r>
          </w:p>
          <w:p w14:paraId="174C8DBE" w14:textId="5727D7BF" w:rsidR="009A7C07" w:rsidRDefault="009A7C07" w:rsidP="009A7C07"/>
          <w:p w14:paraId="6EE682B8" w14:textId="77777777" w:rsidR="009A7C07" w:rsidRDefault="009A7C07" w:rsidP="009A7C07"/>
        </w:tc>
      </w:tr>
      <w:tr w:rsidR="009A7C07" w14:paraId="1607544F" w14:textId="77777777" w:rsidTr="009A7C07">
        <w:tc>
          <w:tcPr>
            <w:tcW w:w="9242" w:type="dxa"/>
          </w:tcPr>
          <w:p w14:paraId="3B6F0FBC" w14:textId="77777777" w:rsidR="009A7C07" w:rsidRPr="009A37C6" w:rsidRDefault="009A7C07" w:rsidP="009A7C07">
            <w:pPr>
              <w:rPr>
                <w:b/>
              </w:rPr>
            </w:pPr>
            <w:r w:rsidRPr="009A37C6">
              <w:rPr>
                <w:b/>
              </w:rPr>
              <w:t xml:space="preserve">Clients criminal history: </w:t>
            </w:r>
          </w:p>
          <w:p w14:paraId="2EBB662E" w14:textId="77777777" w:rsidR="009A7C07" w:rsidRDefault="009A7C07" w:rsidP="009A7C07"/>
          <w:tbl>
            <w:tblPr>
              <w:tblStyle w:val="TableGrid"/>
              <w:tblW w:w="8834" w:type="dxa"/>
              <w:tblLook w:val="04A0" w:firstRow="1" w:lastRow="0" w:firstColumn="1" w:lastColumn="0" w:noHBand="0" w:noVBand="1"/>
            </w:tblPr>
            <w:tblGrid>
              <w:gridCol w:w="2924"/>
              <w:gridCol w:w="1317"/>
              <w:gridCol w:w="1820"/>
              <w:gridCol w:w="2773"/>
            </w:tblGrid>
            <w:tr w:rsidR="009A7C07" w14:paraId="799AAF39" w14:textId="77777777" w:rsidTr="000A3113">
              <w:trPr>
                <w:trHeight w:val="301"/>
              </w:trPr>
              <w:tc>
                <w:tcPr>
                  <w:tcW w:w="2924" w:type="dxa"/>
                </w:tcPr>
                <w:p w14:paraId="664BC61B" w14:textId="77777777" w:rsidR="009A7C07" w:rsidRPr="00CE1F06" w:rsidRDefault="00CE1F06" w:rsidP="009A7C07">
                  <w:pPr>
                    <w:rPr>
                      <w:b/>
                    </w:rPr>
                  </w:pPr>
                  <w:r w:rsidRPr="00CE1F06">
                    <w:rPr>
                      <w:b/>
                    </w:rPr>
                    <w:t>Offence</w:t>
                  </w:r>
                </w:p>
              </w:tc>
              <w:tc>
                <w:tcPr>
                  <w:tcW w:w="1317" w:type="dxa"/>
                </w:tcPr>
                <w:p w14:paraId="03FBDA05" w14:textId="77777777" w:rsidR="009A7C07" w:rsidRPr="00CE1F06" w:rsidRDefault="00CE1F06" w:rsidP="009A7C07">
                  <w:pPr>
                    <w:rPr>
                      <w:b/>
                    </w:rPr>
                  </w:pPr>
                  <w:r w:rsidRPr="00CE1F06">
                    <w:rPr>
                      <w:b/>
                    </w:rPr>
                    <w:t>Date</w:t>
                  </w:r>
                </w:p>
              </w:tc>
              <w:tc>
                <w:tcPr>
                  <w:tcW w:w="1820" w:type="dxa"/>
                </w:tcPr>
                <w:p w14:paraId="6FE7ADFB" w14:textId="77777777" w:rsidR="009A7C07" w:rsidRPr="00CE1F06" w:rsidRDefault="00CE1F06" w:rsidP="009A7C07">
                  <w:pPr>
                    <w:rPr>
                      <w:b/>
                    </w:rPr>
                  </w:pPr>
                  <w:r w:rsidRPr="00CE1F06">
                    <w:rPr>
                      <w:b/>
                    </w:rPr>
                    <w:t>Sentence received</w:t>
                  </w:r>
                </w:p>
              </w:tc>
              <w:tc>
                <w:tcPr>
                  <w:tcW w:w="2772" w:type="dxa"/>
                </w:tcPr>
                <w:p w14:paraId="260A70EB" w14:textId="77777777" w:rsidR="009A7C07" w:rsidRPr="00CE1F06" w:rsidRDefault="00CE1F06" w:rsidP="009A7C07">
                  <w:pPr>
                    <w:rPr>
                      <w:b/>
                    </w:rPr>
                  </w:pPr>
                  <w:r w:rsidRPr="00CE1F06">
                    <w:rPr>
                      <w:b/>
                    </w:rPr>
                    <w:t>Conditions of licence if any</w:t>
                  </w:r>
                </w:p>
              </w:tc>
            </w:tr>
            <w:tr w:rsidR="00E23DFC" w14:paraId="46F262DB" w14:textId="77777777" w:rsidTr="000A3113">
              <w:trPr>
                <w:trHeight w:val="826"/>
              </w:trPr>
              <w:tc>
                <w:tcPr>
                  <w:tcW w:w="8834" w:type="dxa"/>
                  <w:gridSpan w:val="4"/>
                </w:tcPr>
                <w:p w14:paraId="4D21C0BB" w14:textId="35A218A9" w:rsidR="009C5E2A" w:rsidRDefault="009C5E2A" w:rsidP="004B2FEF"/>
                <w:p w14:paraId="22EBB102" w14:textId="77777777" w:rsidR="00E23DFC" w:rsidRDefault="00E23DFC" w:rsidP="000A3113"/>
              </w:tc>
            </w:tr>
          </w:tbl>
          <w:p w14:paraId="5BC75030" w14:textId="77777777" w:rsidR="009A7C07" w:rsidRDefault="009A7C07" w:rsidP="009A7C07"/>
          <w:p w14:paraId="085C191B" w14:textId="77777777" w:rsidR="00F400E0" w:rsidRDefault="00CE1F06" w:rsidP="009A7C07">
            <w:pPr>
              <w:rPr>
                <w:b/>
              </w:rPr>
            </w:pPr>
            <w:r>
              <w:rPr>
                <w:b/>
              </w:rPr>
              <w:t>Please give any other information that you feel relevant to</w:t>
            </w:r>
            <w:r w:rsidR="0069747B">
              <w:rPr>
                <w:b/>
              </w:rPr>
              <w:t xml:space="preserve"> Stepping Stones Project about</w:t>
            </w:r>
            <w:r>
              <w:rPr>
                <w:b/>
              </w:rPr>
              <w:t xml:space="preserve"> your client such as mental health issues, triggers of any behaviour, exclusion </w:t>
            </w:r>
            <w:r w:rsidR="00F400E0">
              <w:rPr>
                <w:b/>
              </w:rPr>
              <w:t>zones, people not to associate with etc.</w:t>
            </w:r>
          </w:p>
          <w:p w14:paraId="503BE837" w14:textId="77777777" w:rsidR="00F400E0" w:rsidRDefault="00F400E0" w:rsidP="009A7C07">
            <w:pPr>
              <w:rPr>
                <w:b/>
              </w:rPr>
            </w:pPr>
          </w:p>
          <w:p w14:paraId="254863CB" w14:textId="77777777" w:rsidR="00243C23" w:rsidRDefault="00243C23" w:rsidP="00243C23"/>
          <w:p w14:paraId="6529261B" w14:textId="3CB69E7E" w:rsidR="004B2FEF" w:rsidRDefault="00243C23" w:rsidP="004B2FEF">
            <w:pPr>
              <w:rPr>
                <w:bCs/>
              </w:rPr>
            </w:pPr>
            <w:r>
              <w:t> </w:t>
            </w:r>
            <w:r>
              <w:rPr>
                <w:b/>
                <w:bCs/>
              </w:rPr>
              <w:t xml:space="preserve">Health/Wellbeing: </w:t>
            </w:r>
            <w:r w:rsidR="009C5E2A">
              <w:rPr>
                <w:b/>
                <w:bCs/>
              </w:rPr>
              <w:t xml:space="preserve"> </w:t>
            </w:r>
          </w:p>
          <w:p w14:paraId="76A7BEF5" w14:textId="77777777" w:rsidR="004B2FEF" w:rsidRPr="004B2FEF" w:rsidRDefault="004B2FEF" w:rsidP="004B2FEF">
            <w:pPr>
              <w:rPr>
                <w:bCs/>
              </w:rPr>
            </w:pPr>
          </w:p>
          <w:p w14:paraId="1C55C573" w14:textId="50E715A2" w:rsidR="004B2FEF" w:rsidRPr="004B2FEF" w:rsidRDefault="004B2FEF" w:rsidP="004B2FEF">
            <w:pPr>
              <w:rPr>
                <w:bCs/>
              </w:rPr>
            </w:pPr>
          </w:p>
          <w:p w14:paraId="21849DC7" w14:textId="35B03CF6" w:rsidR="00243C23" w:rsidRPr="00901A53" w:rsidRDefault="00901A53" w:rsidP="00243C23">
            <w:pPr>
              <w:rPr>
                <w:b/>
                <w:bCs/>
              </w:rPr>
            </w:pPr>
            <w:r w:rsidRPr="00901A53">
              <w:rPr>
                <w:b/>
                <w:bCs/>
              </w:rPr>
              <w:t xml:space="preserve">Substance Misuse: </w:t>
            </w:r>
          </w:p>
          <w:p w14:paraId="276B35D5" w14:textId="7C05583A" w:rsidR="000A3113" w:rsidRPr="004B3EDB" w:rsidRDefault="000A3113" w:rsidP="000A3113"/>
          <w:p w14:paraId="56FCF4D5" w14:textId="77777777" w:rsidR="00E23DFC" w:rsidRPr="00E23DFC" w:rsidRDefault="00E23DFC" w:rsidP="00E23DFC"/>
          <w:p w14:paraId="41498205" w14:textId="77777777" w:rsidR="00914B5C" w:rsidRDefault="00914B5C" w:rsidP="00914B5C"/>
          <w:p w14:paraId="4267752F" w14:textId="11379B78" w:rsidR="00243C23" w:rsidRDefault="00243C23" w:rsidP="004B2FEF"/>
        </w:tc>
      </w:tr>
    </w:tbl>
    <w:p w14:paraId="323A1213" w14:textId="77777777" w:rsidR="009A7C07" w:rsidRDefault="009A7C07" w:rsidP="009A7C07"/>
    <w:p w14:paraId="5B311B3F" w14:textId="77777777" w:rsidR="00901A53" w:rsidRDefault="00901A53" w:rsidP="009A7C07"/>
    <w:p w14:paraId="41A67BA3" w14:textId="77777777" w:rsidR="00901A53" w:rsidRDefault="00901A53" w:rsidP="009A7C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00E0" w14:paraId="77AF81AB" w14:textId="77777777" w:rsidTr="00F400E0">
        <w:tc>
          <w:tcPr>
            <w:tcW w:w="9242" w:type="dxa"/>
          </w:tcPr>
          <w:p w14:paraId="78D41F4B" w14:textId="77777777" w:rsidR="00F400E0" w:rsidRDefault="00F400E0" w:rsidP="009A7C07"/>
          <w:p w14:paraId="7CC16984" w14:textId="42CA68DB" w:rsidR="00F400E0" w:rsidRPr="009A37C6" w:rsidRDefault="00914B5C" w:rsidP="00F400E0">
            <w:pPr>
              <w:rPr>
                <w:b/>
              </w:rPr>
            </w:pPr>
            <w:r>
              <w:rPr>
                <w:b/>
              </w:rPr>
              <w:t xml:space="preserve">Print Name: </w:t>
            </w:r>
          </w:p>
          <w:p w14:paraId="22F9F51A" w14:textId="77777777" w:rsidR="00F400E0" w:rsidRPr="009A37C6" w:rsidRDefault="00F400E0" w:rsidP="00F400E0">
            <w:pPr>
              <w:rPr>
                <w:b/>
              </w:rPr>
            </w:pPr>
          </w:p>
          <w:p w14:paraId="6A3C9B91" w14:textId="687F66FA" w:rsidR="00F400E0" w:rsidRPr="009A37C6" w:rsidRDefault="00F400E0" w:rsidP="00F400E0">
            <w:pPr>
              <w:rPr>
                <w:b/>
              </w:rPr>
            </w:pPr>
            <w:r w:rsidRPr="009A37C6">
              <w:rPr>
                <w:b/>
              </w:rPr>
              <w:t xml:space="preserve">Signature: </w:t>
            </w:r>
          </w:p>
          <w:p w14:paraId="32290190" w14:textId="77777777" w:rsidR="00F400E0" w:rsidRPr="009A37C6" w:rsidRDefault="00F400E0" w:rsidP="00F400E0">
            <w:pPr>
              <w:rPr>
                <w:b/>
              </w:rPr>
            </w:pPr>
          </w:p>
          <w:p w14:paraId="6A2DBCC3" w14:textId="128E4F1D" w:rsidR="00F400E0" w:rsidRDefault="00F400E0" w:rsidP="004B2FEF">
            <w:r w:rsidRPr="009A37C6">
              <w:rPr>
                <w:b/>
              </w:rPr>
              <w:t>Date:</w:t>
            </w:r>
            <w:r>
              <w:t xml:space="preserve"> </w:t>
            </w:r>
          </w:p>
        </w:tc>
      </w:tr>
      <w:tr w:rsidR="002D2A1D" w14:paraId="7BB18481" w14:textId="77777777" w:rsidTr="00F400E0">
        <w:tc>
          <w:tcPr>
            <w:tcW w:w="9242" w:type="dxa"/>
          </w:tcPr>
          <w:p w14:paraId="230E6E7D" w14:textId="77777777" w:rsidR="002D2A1D" w:rsidRDefault="002D2A1D" w:rsidP="009A7C07"/>
        </w:tc>
      </w:tr>
    </w:tbl>
    <w:p w14:paraId="6435338F" w14:textId="77777777" w:rsidR="00F400E0" w:rsidRDefault="00F400E0" w:rsidP="009A7C07"/>
    <w:sectPr w:rsidR="00F400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07"/>
    <w:rsid w:val="000A3113"/>
    <w:rsid w:val="000A4B8D"/>
    <w:rsid w:val="00132536"/>
    <w:rsid w:val="00243C23"/>
    <w:rsid w:val="002D2A1D"/>
    <w:rsid w:val="004B2FEF"/>
    <w:rsid w:val="004B3EDB"/>
    <w:rsid w:val="00531837"/>
    <w:rsid w:val="0069747B"/>
    <w:rsid w:val="0072576E"/>
    <w:rsid w:val="007467B5"/>
    <w:rsid w:val="007B4E3A"/>
    <w:rsid w:val="00901A53"/>
    <w:rsid w:val="00914B5C"/>
    <w:rsid w:val="009A37C6"/>
    <w:rsid w:val="009A7C07"/>
    <w:rsid w:val="009B05CA"/>
    <w:rsid w:val="009C5E2A"/>
    <w:rsid w:val="00AE6541"/>
    <w:rsid w:val="00C12DAC"/>
    <w:rsid w:val="00CA03DC"/>
    <w:rsid w:val="00CE1F06"/>
    <w:rsid w:val="00E23DFC"/>
    <w:rsid w:val="00F4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959AD"/>
  <w15:docId w15:val="{EFF4D583-FD19-4736-82AA-8577116A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C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7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A03DC"/>
    <w:rPr>
      <w:rFonts w:asciiTheme="minorHAns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520C9979DF5498E30B66AC8F9B3BB" ma:contentTypeVersion="13" ma:contentTypeDescription="Create a new document." ma:contentTypeScope="" ma:versionID="1717db1d11e4732ba6ac6fdd93ea516a">
  <xsd:schema xmlns:xsd="http://www.w3.org/2001/XMLSchema" xmlns:xs="http://www.w3.org/2001/XMLSchema" xmlns:p="http://schemas.microsoft.com/office/2006/metadata/properties" xmlns:ns2="4e298d80-83ae-4897-aa53-a3aa5cefaa6b" xmlns:ns3="7b264ec9-69de-4a40-bfce-8d0640cd687b" targetNamespace="http://schemas.microsoft.com/office/2006/metadata/properties" ma:root="true" ma:fieldsID="c954504a4df6cb6a91400f1959515b46" ns2:_="" ns3:_="">
    <xsd:import namespace="4e298d80-83ae-4897-aa53-a3aa5cefaa6b"/>
    <xsd:import namespace="7b264ec9-69de-4a40-bfce-8d0640cd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8d80-83ae-4897-aa53-a3aa5cefa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ad58a8-39eb-41cc-8457-07bcd50b7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64ec9-69de-4a40-bfce-8d0640cd68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1dd789-fe82-421b-9dc3-82f494950592}" ma:internalName="TaxCatchAll" ma:showField="CatchAllData" ma:web="7b264ec9-69de-4a40-bfce-8d0640cd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298d80-83ae-4897-aa53-a3aa5cefaa6b">
      <Terms xmlns="http://schemas.microsoft.com/office/infopath/2007/PartnerControls"/>
    </lcf76f155ced4ddcb4097134ff3c332f>
    <TaxCatchAll xmlns="7b264ec9-69de-4a40-bfce-8d0640cd687b" xsi:nil="true"/>
  </documentManagement>
</p:properties>
</file>

<file path=customXml/itemProps1.xml><?xml version="1.0" encoding="utf-8"?>
<ds:datastoreItem xmlns:ds="http://schemas.openxmlformats.org/officeDocument/2006/customXml" ds:itemID="{0FED9A62-9C7E-41AE-AA2E-92F5BDAA6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559D8-3494-4E0A-A748-76AB6BEBD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98d80-83ae-4897-aa53-a3aa5cefaa6b"/>
    <ds:schemaRef ds:uri="7b264ec9-69de-4a40-bfce-8d0640cd6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8F6B4A-45D0-4EFF-94ED-288D0B24C922}">
  <ds:schemaRefs>
    <ds:schemaRef ds:uri="7b264ec9-69de-4a40-bfce-8d0640cd687b"/>
    <ds:schemaRef ds:uri="http://purl.org/dc/terms/"/>
    <ds:schemaRef ds:uri="http://www.w3.org/XML/1998/namespace"/>
    <ds:schemaRef ds:uri="4e298d80-83ae-4897-aa53-a3aa5cefaa6b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Info</cp:lastModifiedBy>
  <cp:revision>2</cp:revision>
  <cp:lastPrinted>2019-07-10T14:22:00Z</cp:lastPrinted>
  <dcterms:created xsi:type="dcterms:W3CDTF">2025-08-14T13:53:00Z</dcterms:created>
  <dcterms:modified xsi:type="dcterms:W3CDTF">2025-08-14T13:53:00Z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0x010100DDB520C9979DF5498E30B66AC8F9B3BB</vt:lpwstr>
  </property>
  <property fmtid="{D5CDD505-2E9C-101B-9397-08002B2CF9AE}" pid="3" name="Order">
    <vt:r8>260200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